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2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2"/>
      </w:tblGrid>
      <w:tr w:rsidR="00635258" w:rsidRPr="007040C0" w14:paraId="784146A6" w14:textId="77777777" w:rsidTr="00F511D3">
        <w:tc>
          <w:tcPr>
            <w:tcW w:w="9782" w:type="dxa"/>
            <w:shd w:val="clear" w:color="000000" w:fill="FFFFFF"/>
            <w:tcMar>
              <w:left w:w="108" w:type="dxa"/>
              <w:right w:w="108" w:type="dxa"/>
            </w:tcMar>
          </w:tcPr>
          <w:p w14:paraId="6CF3435B" w14:textId="77777777" w:rsidR="005C77D2" w:rsidRDefault="005C77D2" w:rsidP="00E7588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B0DB1A" wp14:editId="72D25B2B">
                  <wp:extent cx="495300" cy="638175"/>
                  <wp:effectExtent l="0" t="0" r="0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>
                            <a:lum contrast="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9678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78"/>
            </w:tblGrid>
            <w:tr w:rsidR="005C77D2" w:rsidRPr="006D07B5" w14:paraId="1F1CD1C1" w14:textId="77777777" w:rsidTr="00F511D3">
              <w:trPr>
                <w:trHeight w:val="1280"/>
              </w:trPr>
              <w:tc>
                <w:tcPr>
                  <w:tcW w:w="9678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4B6BDC84" w14:textId="77777777" w:rsidR="005C77D2" w:rsidRPr="002D635F" w:rsidRDefault="005C77D2" w:rsidP="00E758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  <w:r w:rsidRPr="002D635F"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  <w:t>СОВЕТ ДЕПУТАТОВ</w:t>
                  </w:r>
                </w:p>
                <w:p w14:paraId="03F78182" w14:textId="77777777" w:rsidR="005C77D2" w:rsidRPr="002D635F" w:rsidRDefault="005C77D2" w:rsidP="00E758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  <w:r w:rsidRPr="002D635F"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  <w:t>КАРАГИНСКОГО МУНИЦИПАЛЬНОГО  РАЙОНА</w:t>
                  </w:r>
                </w:p>
                <w:tbl>
                  <w:tblPr>
                    <w:tblW w:w="9417" w:type="dxa"/>
                    <w:tblInd w:w="14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17"/>
                  </w:tblGrid>
                  <w:tr w:rsidR="005C77D2" w:rsidRPr="002D635F" w14:paraId="533AEA31" w14:textId="77777777" w:rsidTr="00E75889">
                    <w:trPr>
                      <w:trHeight w:val="69"/>
                    </w:trPr>
                    <w:tc>
                      <w:tcPr>
                        <w:tcW w:w="9417" w:type="dxa"/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</w:tcPr>
                      <w:p w14:paraId="49300BA1" w14:textId="77777777" w:rsidR="005C77D2" w:rsidRPr="00697959" w:rsidRDefault="005C77D2" w:rsidP="00E75889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97959">
                          <w:rPr>
                            <w:rFonts w:ascii="Arial" w:eastAsia="Calibri" w:hAnsi="Arial" w:cs="Arial"/>
                            <w:b/>
                            <w:bCs/>
                            <w:sz w:val="32"/>
                            <w:szCs w:val="32"/>
                          </w:rPr>
                          <w:t>КАМЧАТСКОГО КРАЯ</w:t>
                        </w:r>
                      </w:p>
                    </w:tc>
                  </w:tr>
                </w:tbl>
                <w:p w14:paraId="16373750" w14:textId="77777777" w:rsidR="005C77D2" w:rsidRPr="002D635F" w:rsidRDefault="005C77D2" w:rsidP="00E758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</w:p>
                <w:p w14:paraId="5F51C5E9" w14:textId="77777777" w:rsidR="005C77D2" w:rsidRPr="002D635F" w:rsidRDefault="005C77D2" w:rsidP="00E758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  <w:r w:rsidRPr="002D635F"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  <w:t>РЕШЕНИЕ</w:t>
                  </w:r>
                </w:p>
                <w:p w14:paraId="5F227148" w14:textId="77777777" w:rsidR="005C77D2" w:rsidRPr="002D635F" w:rsidRDefault="005C77D2" w:rsidP="00E758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</w:p>
                <w:p w14:paraId="4760B7BD" w14:textId="3160B7D7" w:rsidR="005C77D2" w:rsidRPr="002D635F" w:rsidRDefault="005C77D2" w:rsidP="00E758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>«</w:t>
                  </w:r>
                  <w:r w:rsidR="00166773">
                    <w:rPr>
                      <w:rFonts w:ascii="Arial" w:eastAsia="Times New Roman" w:hAnsi="Arial" w:cs="Arial"/>
                      <w:sz w:val="32"/>
                      <w:szCs w:val="32"/>
                    </w:rPr>
                    <w:t>19</w:t>
                  </w: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>»</w:t>
                  </w:r>
                  <w:r w:rsidR="007C41F8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 февраля </w:t>
                  </w: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>202</w:t>
                  </w:r>
                  <w:r w:rsidR="007654D0">
                    <w:rPr>
                      <w:rFonts w:ascii="Arial" w:eastAsia="Times New Roman" w:hAnsi="Arial" w:cs="Arial"/>
                      <w:sz w:val="32"/>
                      <w:szCs w:val="32"/>
                    </w:rPr>
                    <w:t>6</w:t>
                  </w: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 года </w:t>
                  </w:r>
                  <w:r w:rsidRPr="002D635F">
                    <w:rPr>
                      <w:rFonts w:ascii="Arial" w:eastAsia="Segoe UI Symbol" w:hAnsi="Arial" w:cs="Arial"/>
                      <w:sz w:val="32"/>
                      <w:szCs w:val="32"/>
                    </w:rPr>
                    <w:t>№</w:t>
                  </w:r>
                  <w:r w:rsidR="00166773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 15</w:t>
                  </w:r>
                  <w:r w:rsidR="00C27EC6">
                    <w:rPr>
                      <w:rFonts w:ascii="Arial" w:eastAsia="Times New Roman" w:hAnsi="Arial" w:cs="Arial"/>
                      <w:sz w:val="32"/>
                      <w:szCs w:val="32"/>
                    </w:rPr>
                    <w:t>6</w:t>
                  </w:r>
                </w:p>
                <w:p w14:paraId="6475ACAB" w14:textId="77777777" w:rsidR="005C77D2" w:rsidRPr="002D635F" w:rsidRDefault="005C77D2" w:rsidP="00E75889">
                  <w:pPr>
                    <w:tabs>
                      <w:tab w:val="left" w:pos="4215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</w:p>
                <w:tbl>
                  <w:tblPr>
                    <w:tblW w:w="10206" w:type="dxa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6"/>
                  </w:tblGrid>
                  <w:tr w:rsidR="005C77D2" w:rsidRPr="002D635F" w14:paraId="29671F18" w14:textId="77777777" w:rsidTr="00F511D3">
                    <w:trPr>
                      <w:trHeight w:val="841"/>
                      <w:jc w:val="center"/>
                    </w:trPr>
                    <w:tc>
                      <w:tcPr>
                        <w:tcW w:w="10206" w:type="dxa"/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</w:tcPr>
                      <w:p w14:paraId="4C6583F6" w14:textId="77777777" w:rsidR="007C41F8" w:rsidRDefault="003A77EA" w:rsidP="007C41F8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A77E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О</w:t>
                        </w:r>
                        <w:r w:rsidR="007C41F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б</w:t>
                        </w:r>
                        <w:r w:rsidRPr="003A77E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="007C41F8" w:rsidRPr="007C41F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отмене решения Совета депутатов </w:t>
                        </w:r>
                        <w:r w:rsidR="007C41F8" w:rsidRPr="007C41F8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 xml:space="preserve">Карагинского муниципального района от 25.12.2025 № 151 </w:t>
                        </w:r>
                        <w:r w:rsidR="007C41F8" w:rsidRPr="007C41F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«</w:t>
                        </w:r>
                        <w:r w:rsidR="007C41F8" w:rsidRPr="007C41F8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 xml:space="preserve">О внесении изменений в решение Совета депутатов Карагинского муниципального района от 18.07.2023 № 41 «Об </w:t>
                        </w:r>
                      </w:p>
                      <w:p w14:paraId="7CD73454" w14:textId="77777777" w:rsidR="007C41F8" w:rsidRDefault="007C41F8" w:rsidP="007C41F8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C41F8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 xml:space="preserve">утверждении Правил землепользования и застройки муниципального образования сельского поселения </w:t>
                        </w:r>
                      </w:p>
                      <w:p w14:paraId="6FDAA429" w14:textId="3CF4225E" w:rsidR="007C41F8" w:rsidRPr="007C41F8" w:rsidRDefault="007C41F8" w:rsidP="007C41F8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C41F8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«село Ивашка»</w:t>
                        </w:r>
                      </w:p>
                      <w:p w14:paraId="44591AD4" w14:textId="0FB993DA" w:rsidR="005C77D2" w:rsidRPr="002D635F" w:rsidRDefault="00F511D3" w:rsidP="007654D0">
                        <w:pPr>
                          <w:pStyle w:val="a6"/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F511D3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</w:p>
                    </w:tc>
                  </w:tr>
                </w:tbl>
                <w:p w14:paraId="74209AA8" w14:textId="77777777" w:rsidR="005C77D2" w:rsidRPr="00620714" w:rsidRDefault="005C77D2" w:rsidP="00E758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</w:rPr>
                  </w:pPr>
                  <w:r w:rsidRPr="00620714">
                    <w:rPr>
                      <w:rFonts w:ascii="Arial" w:eastAsia="Times New Roman" w:hAnsi="Arial" w:cs="Arial"/>
                      <w:i/>
                    </w:rPr>
                    <w:t>Принято решением Совета депутатов</w:t>
                  </w:r>
                </w:p>
                <w:p w14:paraId="21DA0F0D" w14:textId="77777777" w:rsidR="005C77D2" w:rsidRPr="00620714" w:rsidRDefault="005C77D2" w:rsidP="00E75889">
                  <w:pPr>
                    <w:tabs>
                      <w:tab w:val="left" w:pos="710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</w:rPr>
                  </w:pPr>
                  <w:r w:rsidRPr="00620714">
                    <w:rPr>
                      <w:rFonts w:ascii="Arial" w:eastAsia="Times New Roman" w:hAnsi="Arial" w:cs="Arial"/>
                      <w:i/>
                    </w:rPr>
                    <w:t>Карагинского муниципального района</w:t>
                  </w:r>
                </w:p>
                <w:p w14:paraId="45802E7A" w14:textId="63D69700" w:rsidR="005C77D2" w:rsidRDefault="005C77D2" w:rsidP="00E75889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Arial" w:eastAsia="Segoe UI Symbol" w:hAnsi="Arial" w:cs="Arial"/>
                      <w:i/>
                    </w:rPr>
                  </w:pPr>
                  <w:r w:rsidRPr="00620714">
                    <w:rPr>
                      <w:rFonts w:ascii="Arial" w:eastAsia="Times New Roman" w:hAnsi="Arial" w:cs="Arial"/>
                      <w:i/>
                    </w:rPr>
                    <w:t>«</w:t>
                  </w:r>
                  <w:r w:rsidR="00166773">
                    <w:rPr>
                      <w:rFonts w:ascii="Arial" w:eastAsia="Times New Roman" w:hAnsi="Arial" w:cs="Arial"/>
                      <w:i/>
                    </w:rPr>
                    <w:t>19</w:t>
                  </w:r>
                  <w:r w:rsidRPr="00620714">
                    <w:rPr>
                      <w:rFonts w:ascii="Arial" w:eastAsia="Times New Roman" w:hAnsi="Arial" w:cs="Arial"/>
                      <w:i/>
                    </w:rPr>
                    <w:t>»</w:t>
                  </w:r>
                  <w:r w:rsidR="007C41F8">
                    <w:rPr>
                      <w:rFonts w:ascii="Arial" w:eastAsia="Times New Roman" w:hAnsi="Arial" w:cs="Arial"/>
                      <w:i/>
                    </w:rPr>
                    <w:t xml:space="preserve"> февраля </w:t>
                  </w:r>
                  <w:r w:rsidRPr="00620714">
                    <w:rPr>
                      <w:rFonts w:ascii="Arial" w:eastAsia="Times New Roman" w:hAnsi="Arial" w:cs="Arial"/>
                      <w:i/>
                    </w:rPr>
                    <w:t>202</w:t>
                  </w:r>
                  <w:r w:rsidR="007654D0">
                    <w:rPr>
                      <w:rFonts w:ascii="Arial" w:eastAsia="Times New Roman" w:hAnsi="Arial" w:cs="Arial"/>
                      <w:i/>
                    </w:rPr>
                    <w:t>6</w:t>
                  </w:r>
                  <w:r w:rsidRPr="00620714">
                    <w:rPr>
                      <w:rFonts w:ascii="Arial" w:eastAsia="Times New Roman" w:hAnsi="Arial" w:cs="Arial"/>
                      <w:i/>
                    </w:rPr>
                    <w:t xml:space="preserve"> года  </w:t>
                  </w:r>
                  <w:r w:rsidRPr="00620714">
                    <w:rPr>
                      <w:rFonts w:ascii="Arial" w:eastAsia="Segoe UI Symbol" w:hAnsi="Arial" w:cs="Arial"/>
                      <w:i/>
                    </w:rPr>
                    <w:t>№</w:t>
                  </w:r>
                  <w:r w:rsidR="003624BB">
                    <w:rPr>
                      <w:rFonts w:ascii="Arial" w:eastAsia="Segoe UI Symbol" w:hAnsi="Arial" w:cs="Arial"/>
                      <w:i/>
                    </w:rPr>
                    <w:t xml:space="preserve"> </w:t>
                  </w:r>
                  <w:r w:rsidR="00166773">
                    <w:rPr>
                      <w:rFonts w:ascii="Arial" w:eastAsia="Segoe UI Symbol" w:hAnsi="Arial" w:cs="Arial"/>
                      <w:i/>
                    </w:rPr>
                    <w:t>22</w:t>
                  </w:r>
                  <w:r w:rsidR="00407F6D">
                    <w:rPr>
                      <w:rFonts w:ascii="Arial" w:eastAsia="Segoe UI Symbol" w:hAnsi="Arial" w:cs="Arial"/>
                      <w:i/>
                    </w:rPr>
                    <w:t>5</w:t>
                  </w:r>
                  <w:bookmarkStart w:id="0" w:name="_GoBack"/>
                  <w:bookmarkEnd w:id="0"/>
                </w:p>
                <w:p w14:paraId="348B5217" w14:textId="77777777" w:rsidR="00F511D3" w:rsidRPr="00620714" w:rsidRDefault="00F511D3" w:rsidP="00E75889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color w:val="FF0000"/>
                    </w:rPr>
                  </w:pPr>
                </w:p>
                <w:p w14:paraId="6183E678" w14:textId="41C67FFB" w:rsidR="005C77D2" w:rsidRDefault="005C77D2" w:rsidP="00E75889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color w:val="FF0000"/>
                      <w:sz w:val="24"/>
                      <w:szCs w:val="24"/>
                    </w:rPr>
                  </w:pPr>
                </w:p>
                <w:p w14:paraId="0364D8B7" w14:textId="7C216120" w:rsidR="00F511D3" w:rsidRPr="00F511D3" w:rsidRDefault="00F511D3" w:rsidP="007C41F8">
                  <w:pPr>
                    <w:overflowPunct w:val="0"/>
                    <w:autoSpaceDE w:val="0"/>
                    <w:autoSpaceDN w:val="0"/>
                    <w:adjustRightInd w:val="0"/>
                    <w:ind w:right="-1" w:firstLine="642"/>
                    <w:jc w:val="both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511D3">
                    <w:rPr>
                      <w:rFonts w:ascii="Arial" w:hAnsi="Arial" w:cs="Arial"/>
                      <w:sz w:val="24"/>
                      <w:szCs w:val="24"/>
                    </w:rPr>
                    <w:t xml:space="preserve">1. </w:t>
                  </w:r>
                  <w:r w:rsidR="007C41F8">
                    <w:rPr>
                      <w:rFonts w:ascii="Arial" w:hAnsi="Arial" w:cs="Arial"/>
                      <w:sz w:val="24"/>
                      <w:szCs w:val="24"/>
                    </w:rPr>
                    <w:t xml:space="preserve">Отменить решение Совета депутатов </w:t>
                  </w:r>
                  <w:r w:rsidR="007C41F8" w:rsidRPr="00F511D3">
                    <w:rPr>
                      <w:rFonts w:ascii="Arial" w:hAnsi="Arial" w:cs="Arial"/>
                      <w:sz w:val="24"/>
                      <w:szCs w:val="24"/>
                    </w:rPr>
                    <w:t>Карагинского муниципального района</w:t>
                  </w:r>
                  <w:r w:rsidR="007C41F8">
                    <w:rPr>
                      <w:rFonts w:ascii="Arial" w:hAnsi="Arial" w:cs="Arial"/>
                      <w:sz w:val="24"/>
                      <w:szCs w:val="24"/>
                    </w:rPr>
                    <w:t xml:space="preserve"> от 25.12.2025 № </w:t>
                  </w:r>
                  <w:r w:rsidR="007C41F8" w:rsidRPr="00E145DD">
                    <w:rPr>
                      <w:rFonts w:ascii="Arial" w:hAnsi="Arial" w:cs="Arial"/>
                      <w:sz w:val="24"/>
                      <w:szCs w:val="24"/>
                    </w:rPr>
                    <w:t xml:space="preserve">151 </w:t>
                  </w:r>
                  <w:r w:rsidR="007C41F8" w:rsidRPr="00E145D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«</w:t>
                  </w:r>
                  <w:r w:rsidR="007C41F8" w:rsidRPr="00E145D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О внесении изменений в решение Совета депутатов Карагинского муниципального района от 18.07.2023 № 41 «Об утверждении Правил землепользования и застройки муниципального образования сельского поселения «село Ивашка</w:t>
                  </w:r>
                  <w:r w:rsidR="007C41F8" w:rsidRPr="00E145DD">
                    <w:rPr>
                      <w:rFonts w:ascii="Arial" w:hAnsi="Arial" w:cs="Arial"/>
                      <w:sz w:val="24"/>
                      <w:szCs w:val="24"/>
                    </w:rPr>
                    <w:t>»</w:t>
                  </w:r>
                  <w:r w:rsidR="007C41F8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14:paraId="07AF982E" w14:textId="3DFEC6B5" w:rsidR="00F511D3" w:rsidRPr="007654D0" w:rsidRDefault="00F511D3" w:rsidP="007654D0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64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511D3">
                    <w:rPr>
                      <w:rFonts w:ascii="Arial" w:hAnsi="Arial" w:cs="Arial"/>
                      <w:sz w:val="24"/>
                      <w:szCs w:val="24"/>
                    </w:rPr>
                    <w:t xml:space="preserve">2. </w:t>
                  </w:r>
                  <w:r w:rsidR="00875FF2" w:rsidRPr="00F511D3">
                    <w:rPr>
                      <w:rFonts w:ascii="Arial" w:hAnsi="Arial" w:cs="Arial"/>
                      <w:sz w:val="24"/>
                      <w:szCs w:val="24"/>
                    </w:rPr>
                    <w:t>Настоящее решение вступает в силу с момента опубликования в официальном сетевом издании администрации Карагинского муниципального района – Карагинский.РФ.</w:t>
                  </w:r>
                </w:p>
                <w:p w14:paraId="60DA228E" w14:textId="77777777" w:rsidR="00F511D3" w:rsidRPr="007654D0" w:rsidRDefault="00F511D3" w:rsidP="00E75889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CA24C70" w14:textId="77777777" w:rsidR="00F511D3" w:rsidRDefault="00F511D3" w:rsidP="00E75889">
                  <w:pPr>
                    <w:spacing w:after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14:paraId="50531A17" w14:textId="2B6C811F" w:rsidR="00F511D3" w:rsidRPr="00F511D3" w:rsidRDefault="00F511D3" w:rsidP="00E75889">
                  <w:pPr>
                    <w:spacing w:after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</w:tr>
          </w:tbl>
          <w:p w14:paraId="344C2371" w14:textId="3AA04FDD" w:rsidR="005C77D2" w:rsidRPr="00620714" w:rsidRDefault="00F511D3" w:rsidP="00F511D3">
            <w:pPr>
              <w:tabs>
                <w:tab w:val="left" w:pos="-105"/>
                <w:tab w:val="left" w:pos="2445"/>
              </w:tabs>
              <w:spacing w:after="0" w:line="240" w:lineRule="auto"/>
              <w:ind w:left="-105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="000E6614">
              <w:rPr>
                <w:rFonts w:ascii="Arial" w:eastAsia="Times New Roman" w:hAnsi="Arial" w:cs="Arial"/>
                <w:sz w:val="24"/>
                <w:szCs w:val="24"/>
              </w:rPr>
              <w:t>И.о.г</w:t>
            </w:r>
            <w:r w:rsidR="005C77D2" w:rsidRPr="00620714">
              <w:rPr>
                <w:rFonts w:ascii="Arial" w:eastAsia="Times New Roman" w:hAnsi="Arial" w:cs="Arial"/>
                <w:sz w:val="24"/>
                <w:szCs w:val="24"/>
              </w:rPr>
              <w:t>лав</w:t>
            </w:r>
            <w:r w:rsidR="000E6614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="005C77D2" w:rsidRPr="00620714">
              <w:rPr>
                <w:rFonts w:ascii="Arial" w:eastAsia="Times New Roman" w:hAnsi="Arial" w:cs="Arial"/>
                <w:sz w:val="24"/>
                <w:szCs w:val="24"/>
              </w:rPr>
              <w:t xml:space="preserve"> Карагинского </w:t>
            </w:r>
          </w:p>
          <w:p w14:paraId="7847DEF5" w14:textId="34007E2E" w:rsidR="009D6A08" w:rsidRPr="007040C0" w:rsidRDefault="00F511D3" w:rsidP="00F31124">
            <w:pPr>
              <w:tabs>
                <w:tab w:val="left" w:pos="-105"/>
                <w:tab w:val="left" w:pos="2445"/>
              </w:tabs>
              <w:spacing w:after="0" w:line="240" w:lineRule="auto"/>
              <w:ind w:lef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="005C77D2" w:rsidRPr="00620714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муниципального района </w:t>
            </w:r>
            <w:r w:rsidR="005C77D2" w:rsidRPr="0062071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="005C77D2" w:rsidRPr="0062071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="005C77D2" w:rsidRPr="0062071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="005C77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5C77D2" w:rsidRPr="00620714">
              <w:rPr>
                <w:rFonts w:ascii="Arial" w:eastAsia="Times New Roman" w:hAnsi="Arial" w:cs="Arial"/>
                <w:sz w:val="24"/>
                <w:szCs w:val="24"/>
              </w:rPr>
              <w:t xml:space="preserve">     </w:t>
            </w:r>
            <w:r w:rsidR="005C77D2">
              <w:rPr>
                <w:rFonts w:ascii="Arial" w:eastAsia="Times New Roman" w:hAnsi="Arial" w:cs="Arial"/>
                <w:sz w:val="24"/>
                <w:szCs w:val="24"/>
              </w:rPr>
              <w:t xml:space="preserve">              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</w:t>
            </w:r>
            <w:r w:rsidR="005C77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5C77D2" w:rsidRPr="00620714">
              <w:rPr>
                <w:rFonts w:ascii="Arial" w:eastAsia="Times New Roman" w:hAnsi="Arial" w:cs="Arial"/>
                <w:sz w:val="24"/>
                <w:szCs w:val="24"/>
              </w:rPr>
              <w:t xml:space="preserve">        </w:t>
            </w:r>
            <w:r w:rsidR="000E6614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="005C77D2">
              <w:rPr>
                <w:rFonts w:ascii="Arial" w:eastAsia="Times New Roman" w:hAnsi="Arial" w:cs="Arial"/>
                <w:sz w:val="24"/>
                <w:szCs w:val="24"/>
              </w:rPr>
              <w:t xml:space="preserve">     </w:t>
            </w:r>
            <w:r w:rsidR="000E6614">
              <w:rPr>
                <w:rFonts w:ascii="Arial" w:eastAsia="Times New Roman" w:hAnsi="Arial" w:cs="Arial"/>
                <w:sz w:val="24"/>
                <w:szCs w:val="24"/>
              </w:rPr>
              <w:t>Т.А.Рубанова</w:t>
            </w:r>
          </w:p>
        </w:tc>
      </w:tr>
      <w:tr w:rsidR="00F0663F" w:rsidRPr="007040C0" w14:paraId="6DBD1B36" w14:textId="77777777" w:rsidTr="00F511D3">
        <w:tc>
          <w:tcPr>
            <w:tcW w:w="9782" w:type="dxa"/>
            <w:shd w:val="clear" w:color="000000" w:fill="FFFFFF"/>
            <w:tcMar>
              <w:left w:w="108" w:type="dxa"/>
              <w:right w:w="108" w:type="dxa"/>
            </w:tcMar>
          </w:tcPr>
          <w:p w14:paraId="7B405300" w14:textId="77777777" w:rsidR="00F0663F" w:rsidRPr="007040C0" w:rsidRDefault="00F06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0663F" w:rsidRPr="007040C0" w14:paraId="7D166A23" w14:textId="77777777" w:rsidTr="00F511D3">
        <w:tc>
          <w:tcPr>
            <w:tcW w:w="9782" w:type="dxa"/>
            <w:shd w:val="clear" w:color="000000" w:fill="FFFFFF"/>
            <w:tcMar>
              <w:left w:w="108" w:type="dxa"/>
              <w:right w:w="108" w:type="dxa"/>
            </w:tcMar>
          </w:tcPr>
          <w:p w14:paraId="0AC9DC55" w14:textId="77777777" w:rsidR="00F0663F" w:rsidRPr="007040C0" w:rsidRDefault="00F06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0135B5C" w14:textId="42934F75" w:rsidR="007040C0" w:rsidRPr="007040C0" w:rsidRDefault="007040C0" w:rsidP="005C77D2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7040C0" w:rsidRPr="007040C0" w:rsidSect="00E75889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B2FB5"/>
    <w:multiLevelType w:val="multilevel"/>
    <w:tmpl w:val="E3B2C6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131BDF"/>
    <w:multiLevelType w:val="multilevel"/>
    <w:tmpl w:val="3C282DE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BC01749"/>
    <w:multiLevelType w:val="multilevel"/>
    <w:tmpl w:val="E044328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47BD6AC9"/>
    <w:multiLevelType w:val="multilevel"/>
    <w:tmpl w:val="48F656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51E3AB6"/>
    <w:multiLevelType w:val="hybridMultilevel"/>
    <w:tmpl w:val="1D6C2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2066F"/>
    <w:multiLevelType w:val="multilevel"/>
    <w:tmpl w:val="A7ECB23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ascii="Times New Roman" w:hAnsi="Times New Roman" w:cs="Times New Roman" w:hint="default"/>
        <w:sz w:val="28"/>
      </w:rPr>
    </w:lvl>
  </w:abstractNum>
  <w:abstractNum w:abstractNumId="7" w15:restartNumberingAfterBreak="0">
    <w:nsid w:val="76BA7EC2"/>
    <w:multiLevelType w:val="multilevel"/>
    <w:tmpl w:val="AF40D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258"/>
    <w:rsid w:val="00046E26"/>
    <w:rsid w:val="00061C8D"/>
    <w:rsid w:val="00094D8B"/>
    <w:rsid w:val="000E6614"/>
    <w:rsid w:val="001170DD"/>
    <w:rsid w:val="00166773"/>
    <w:rsid w:val="001E19AE"/>
    <w:rsid w:val="002B411D"/>
    <w:rsid w:val="003624BB"/>
    <w:rsid w:val="00371E58"/>
    <w:rsid w:val="003A77EA"/>
    <w:rsid w:val="00407F6D"/>
    <w:rsid w:val="005C77D2"/>
    <w:rsid w:val="00635258"/>
    <w:rsid w:val="006C3DF0"/>
    <w:rsid w:val="007040C0"/>
    <w:rsid w:val="00715342"/>
    <w:rsid w:val="00733552"/>
    <w:rsid w:val="007654D0"/>
    <w:rsid w:val="007C41F8"/>
    <w:rsid w:val="008429C0"/>
    <w:rsid w:val="0084498F"/>
    <w:rsid w:val="00860CBC"/>
    <w:rsid w:val="00875FF2"/>
    <w:rsid w:val="009A0C22"/>
    <w:rsid w:val="009D6A08"/>
    <w:rsid w:val="009F3408"/>
    <w:rsid w:val="00A05E87"/>
    <w:rsid w:val="00C00749"/>
    <w:rsid w:val="00C210B9"/>
    <w:rsid w:val="00C27EC6"/>
    <w:rsid w:val="00DB10F0"/>
    <w:rsid w:val="00DD240F"/>
    <w:rsid w:val="00E02234"/>
    <w:rsid w:val="00E75889"/>
    <w:rsid w:val="00F0663F"/>
    <w:rsid w:val="00F241A6"/>
    <w:rsid w:val="00F31124"/>
    <w:rsid w:val="00F5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9D3E"/>
  <w15:docId w15:val="{10517993-E83B-43CD-8A53-369FBFC0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CBC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9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D8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511D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Этенко Галина Борисовна</cp:lastModifiedBy>
  <cp:revision>30</cp:revision>
  <cp:lastPrinted>2025-11-24T00:30:00Z</cp:lastPrinted>
  <dcterms:created xsi:type="dcterms:W3CDTF">2023-08-13T21:23:00Z</dcterms:created>
  <dcterms:modified xsi:type="dcterms:W3CDTF">2026-02-23T21:39:00Z</dcterms:modified>
</cp:coreProperties>
</file>